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50" w:rsidRDefault="00382A50" w:rsidP="00382A50">
      <w:pPr>
        <w:pStyle w:val="ConsPlusTitle"/>
        <w:jc w:val="center"/>
        <w:outlineLvl w:val="0"/>
      </w:pPr>
      <w:bookmarkStart w:id="0" w:name="_GoBack"/>
      <w:bookmarkEnd w:id="0"/>
      <w:r>
        <w:t>ГЛАВА МУНИЦИПАЛЬНОГО ОБРАЗОВАНИЯ ГОРОД ТУЛА</w:t>
      </w:r>
    </w:p>
    <w:p w:rsidR="00382A50" w:rsidRDefault="00382A50" w:rsidP="00382A50">
      <w:pPr>
        <w:pStyle w:val="ConsPlusTitle"/>
        <w:jc w:val="center"/>
      </w:pPr>
    </w:p>
    <w:p w:rsidR="00382A50" w:rsidRDefault="00382A50" w:rsidP="00382A50">
      <w:pPr>
        <w:pStyle w:val="ConsPlusTitle"/>
        <w:jc w:val="center"/>
      </w:pPr>
      <w:r>
        <w:t>РАСПОРЯЖЕНИЕ</w:t>
      </w:r>
    </w:p>
    <w:p w:rsidR="00382A50" w:rsidRDefault="00382A50" w:rsidP="00382A50">
      <w:pPr>
        <w:pStyle w:val="ConsPlusTitle"/>
        <w:jc w:val="center"/>
      </w:pPr>
      <w:r>
        <w:t xml:space="preserve">от </w:t>
      </w:r>
      <w:r w:rsidR="003B7FF6">
        <w:t xml:space="preserve">25 июня </w:t>
      </w:r>
      <w:r>
        <w:t>20</w:t>
      </w:r>
      <w:r w:rsidR="003B7FF6">
        <w:t>20</w:t>
      </w:r>
      <w:r>
        <w:t xml:space="preserve"> г</w:t>
      </w:r>
      <w:r w:rsidR="003B7FF6">
        <w:t xml:space="preserve">ода </w:t>
      </w:r>
      <w:r>
        <w:t>№ </w:t>
      </w:r>
      <w:r w:rsidR="003B7FF6">
        <w:t>11</w:t>
      </w:r>
      <w:r>
        <w:t>-</w:t>
      </w:r>
      <w:r w:rsidR="003B7FF6">
        <w:t>к/л</w:t>
      </w:r>
    </w:p>
    <w:p w:rsidR="00382A50" w:rsidRDefault="00382A50" w:rsidP="00382A50">
      <w:pPr>
        <w:pStyle w:val="ConsPlusTitle"/>
        <w:jc w:val="center"/>
      </w:pPr>
    </w:p>
    <w:p w:rsidR="0007291D" w:rsidRDefault="0007291D" w:rsidP="00382A50">
      <w:pPr>
        <w:pStyle w:val="ConsPlusTitle"/>
        <w:jc w:val="center"/>
      </w:pPr>
    </w:p>
    <w:p w:rsidR="003B7FF6" w:rsidRDefault="003B7FF6" w:rsidP="00382A50">
      <w:pPr>
        <w:pStyle w:val="ConsPlusTitle"/>
        <w:jc w:val="center"/>
      </w:pPr>
    </w:p>
    <w:p w:rsidR="003B7FF6" w:rsidRDefault="003B7FF6" w:rsidP="00382A50">
      <w:pPr>
        <w:pStyle w:val="ConsPlusTitle"/>
        <w:jc w:val="center"/>
      </w:pPr>
      <w:r w:rsidRPr="002331D5">
        <w:t xml:space="preserve">О </w:t>
      </w:r>
      <w:r>
        <w:t>КОМИССИИ ПО ПРЕДОТВРАЩЕНИЮ ИЛИ УРЕГУЛИРОВАНИЮ КОНФЛИКТА ИНТЕРЕСОВ ЛИЦ, ЗАМЕЩАЮЩИХ МУНИЦИПАЛЬНЫЕ ДОЛЖНОСТИ В МУНИЦИПАЛЬНОМ ОБРАЗОВАНИИ ГОРОД ТУЛА</w:t>
      </w:r>
    </w:p>
    <w:p w:rsidR="003B7FF6" w:rsidRDefault="003B7FF6" w:rsidP="00382A50">
      <w:pPr>
        <w:pStyle w:val="ConsPlusTitle"/>
        <w:jc w:val="center"/>
      </w:pPr>
    </w:p>
    <w:p w:rsidR="003B7FF6" w:rsidRDefault="003B7FF6" w:rsidP="00382A50">
      <w:pPr>
        <w:pStyle w:val="ConsPlusTitle"/>
        <w:jc w:val="center"/>
      </w:pPr>
    </w:p>
    <w:p w:rsidR="003B7FF6" w:rsidRDefault="003B7FF6" w:rsidP="00382A50">
      <w:pPr>
        <w:pStyle w:val="ConsPlusTitle"/>
        <w:jc w:val="center"/>
      </w:pPr>
    </w:p>
    <w:p w:rsidR="003B7FF6" w:rsidRPr="00F02EFF" w:rsidRDefault="003B7FF6" w:rsidP="003B7FF6">
      <w:pPr>
        <w:widowControl w:val="0"/>
        <w:ind w:firstLine="708"/>
        <w:jc w:val="both"/>
      </w:pPr>
      <w:r w:rsidRPr="00F02EFF">
        <w:t>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25.12.2008 № 273-ФЗ «О противодействии коррупции», Уставом муниципального образования город Тула, в целях реализации решения Тульской городской Думы от 23.03.2016 № 22/573 «О положении «О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интересов»:</w:t>
      </w:r>
    </w:p>
    <w:p w:rsidR="003B7FF6" w:rsidRDefault="003B7FF6" w:rsidP="003B7FF6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F02EFF">
        <w:rPr>
          <w:rFonts w:ascii="Times New Roman" w:eastAsia="Times New Roman" w:hAnsi="Times New Roman" w:cs="Times New Roman"/>
          <w:sz w:val="28"/>
          <w:szCs w:val="28"/>
          <w:lang w:val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Создать </w:t>
      </w:r>
      <w:r w:rsidRPr="00F02EFF">
        <w:rPr>
          <w:rFonts w:ascii="Times New Roman" w:hAnsi="Times New Roman" w:cs="Times New Roman"/>
          <w:sz w:val="28"/>
          <w:lang w:val="ru-RU"/>
        </w:rPr>
        <w:t>комисси</w:t>
      </w:r>
      <w:r>
        <w:rPr>
          <w:rFonts w:ascii="Times New Roman" w:hAnsi="Times New Roman" w:cs="Times New Roman"/>
          <w:sz w:val="28"/>
          <w:lang w:val="ru-RU"/>
        </w:rPr>
        <w:t>ю</w:t>
      </w:r>
      <w:r w:rsidRPr="00F02EFF">
        <w:rPr>
          <w:rFonts w:ascii="Times New Roman" w:hAnsi="Times New Roman" w:cs="Times New Roman"/>
          <w:sz w:val="28"/>
          <w:lang w:val="ru-RU"/>
        </w:rPr>
        <w:t xml:space="preserve"> по предотвращению или урегулированию конфликта интересов лиц, замещающих муниципальные должности в муниципальном образовании город Тул</w:t>
      </w:r>
      <w:r>
        <w:rPr>
          <w:rFonts w:ascii="Times New Roman" w:hAnsi="Times New Roman" w:cs="Times New Roman"/>
          <w:sz w:val="28"/>
          <w:lang w:val="ru-RU"/>
        </w:rPr>
        <w:t>а, и утвердить ее состав (приложение).</w:t>
      </w:r>
    </w:p>
    <w:p w:rsidR="003B7FF6" w:rsidRPr="006C190D" w:rsidRDefault="003B7FF6" w:rsidP="003B7FF6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6C190D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Признать утратившим силу:</w:t>
      </w:r>
    </w:p>
    <w:p w:rsidR="003B7FF6" w:rsidRDefault="003B7FF6" w:rsidP="003B7FF6">
      <w:pPr>
        <w:pStyle w:val="ConsPlusTitle"/>
        <w:ind w:firstLine="708"/>
        <w:jc w:val="both"/>
        <w:rPr>
          <w:b w:val="0"/>
        </w:rPr>
      </w:pPr>
      <w:r>
        <w:rPr>
          <w:b w:val="0"/>
          <w:szCs w:val="28"/>
        </w:rPr>
        <w:t>2</w:t>
      </w:r>
      <w:r w:rsidRPr="006C190D">
        <w:rPr>
          <w:b w:val="0"/>
          <w:szCs w:val="28"/>
        </w:rPr>
        <w:t>.1</w:t>
      </w:r>
      <w:r>
        <w:rPr>
          <w:b w:val="0"/>
          <w:szCs w:val="28"/>
        </w:rPr>
        <w:t>.</w:t>
      </w:r>
      <w:r w:rsidRPr="006C190D">
        <w:rPr>
          <w:b w:val="0"/>
          <w:szCs w:val="28"/>
        </w:rPr>
        <w:t xml:space="preserve"> </w:t>
      </w:r>
      <w:r>
        <w:rPr>
          <w:b w:val="0"/>
          <w:szCs w:val="28"/>
        </w:rPr>
        <w:t>Р</w:t>
      </w:r>
      <w:r w:rsidRPr="006C190D">
        <w:rPr>
          <w:b w:val="0"/>
          <w:szCs w:val="28"/>
        </w:rPr>
        <w:t xml:space="preserve">аспоряжение </w:t>
      </w:r>
      <w:r>
        <w:rPr>
          <w:b w:val="0"/>
          <w:szCs w:val="28"/>
        </w:rPr>
        <w:t>Г</w:t>
      </w:r>
      <w:r w:rsidRPr="006C190D">
        <w:rPr>
          <w:b w:val="0"/>
          <w:szCs w:val="28"/>
        </w:rPr>
        <w:t>лавы муниципальн</w:t>
      </w:r>
      <w:r>
        <w:rPr>
          <w:b w:val="0"/>
          <w:szCs w:val="28"/>
        </w:rPr>
        <w:t>ого образования город Тула от 17</w:t>
      </w:r>
      <w:r w:rsidRPr="006C190D">
        <w:rPr>
          <w:b w:val="0"/>
          <w:szCs w:val="28"/>
        </w:rPr>
        <w:t xml:space="preserve">.02.2015 № 28-р «О Комиссии по соблюдению требований к служебному поведению лиц, замещающих муниципальные должности, предотвращению </w:t>
      </w:r>
      <w:r w:rsidRPr="006C190D">
        <w:rPr>
          <w:b w:val="0"/>
        </w:rPr>
        <w:t>или урегулированию конфликта интересов, проверке достоверности и полноты сведений о доходах, об имуществе и обязательствах имущественного хар</w:t>
      </w:r>
      <w:r>
        <w:rPr>
          <w:b w:val="0"/>
        </w:rPr>
        <w:t>актера».</w:t>
      </w:r>
    </w:p>
    <w:p w:rsidR="003B7FF6" w:rsidRDefault="003B7FF6" w:rsidP="003B7FF6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2.2. Р</w:t>
      </w:r>
      <w:r w:rsidRPr="006C190D">
        <w:rPr>
          <w:b w:val="0"/>
          <w:szCs w:val="28"/>
        </w:rPr>
        <w:t xml:space="preserve">аспоряжение </w:t>
      </w:r>
      <w:r>
        <w:rPr>
          <w:b w:val="0"/>
          <w:szCs w:val="28"/>
        </w:rPr>
        <w:t>Г</w:t>
      </w:r>
      <w:r w:rsidRPr="006C190D">
        <w:rPr>
          <w:b w:val="0"/>
          <w:szCs w:val="28"/>
        </w:rPr>
        <w:t>лавы муниципального образования город Тула от 1</w:t>
      </w:r>
      <w:r>
        <w:rPr>
          <w:b w:val="0"/>
          <w:szCs w:val="28"/>
        </w:rPr>
        <w:t>1</w:t>
      </w:r>
      <w:r w:rsidRPr="006C190D">
        <w:rPr>
          <w:b w:val="0"/>
          <w:szCs w:val="28"/>
        </w:rPr>
        <w:t>.0</w:t>
      </w:r>
      <w:r>
        <w:rPr>
          <w:b w:val="0"/>
          <w:szCs w:val="28"/>
        </w:rPr>
        <w:t>1</w:t>
      </w:r>
      <w:r w:rsidRPr="006C190D">
        <w:rPr>
          <w:b w:val="0"/>
          <w:szCs w:val="28"/>
        </w:rPr>
        <w:t>.201</w:t>
      </w:r>
      <w:r>
        <w:rPr>
          <w:b w:val="0"/>
          <w:szCs w:val="28"/>
        </w:rPr>
        <w:t>7</w:t>
      </w:r>
      <w:r w:rsidRPr="006C190D">
        <w:rPr>
          <w:b w:val="0"/>
          <w:szCs w:val="28"/>
        </w:rPr>
        <w:t xml:space="preserve"> № </w:t>
      </w:r>
      <w:r>
        <w:rPr>
          <w:b w:val="0"/>
          <w:szCs w:val="28"/>
        </w:rPr>
        <w:t>3</w:t>
      </w:r>
      <w:r w:rsidRPr="006C190D">
        <w:rPr>
          <w:b w:val="0"/>
          <w:szCs w:val="28"/>
        </w:rPr>
        <w:t xml:space="preserve">-р «О </w:t>
      </w:r>
      <w:r>
        <w:rPr>
          <w:b w:val="0"/>
          <w:szCs w:val="28"/>
        </w:rPr>
        <w:t xml:space="preserve">внесении изменения в распоряжение Главы муниципального образования город Тула от 17.02.2015 </w:t>
      </w:r>
      <w:r w:rsidRPr="006C190D">
        <w:rPr>
          <w:b w:val="0"/>
          <w:szCs w:val="28"/>
        </w:rPr>
        <w:t xml:space="preserve">№ 28-р «О Комиссии по соблюдению требований к служебному поведению лиц, замещающих муниципальные должности, предотвращению </w:t>
      </w:r>
      <w:r w:rsidRPr="006C190D">
        <w:rPr>
          <w:b w:val="0"/>
        </w:rPr>
        <w:t>или урегулированию конфликта интересов, проверке достоверности и полноты сведений о доходах, об имуществе и обязательствах имущественного хар</w:t>
      </w:r>
      <w:r>
        <w:rPr>
          <w:b w:val="0"/>
        </w:rPr>
        <w:t>актера».</w:t>
      </w:r>
    </w:p>
    <w:p w:rsidR="003B7FF6" w:rsidRDefault="003B7FF6" w:rsidP="003B7FF6">
      <w:pPr>
        <w:pStyle w:val="ConsPlusTitle"/>
        <w:ind w:firstLine="708"/>
        <w:jc w:val="both"/>
        <w:rPr>
          <w:b w:val="0"/>
          <w:szCs w:val="28"/>
        </w:rPr>
      </w:pPr>
      <w:r>
        <w:rPr>
          <w:b w:val="0"/>
        </w:rPr>
        <w:t>2.3. Р</w:t>
      </w:r>
      <w:r w:rsidRPr="006C190D">
        <w:rPr>
          <w:b w:val="0"/>
          <w:szCs w:val="28"/>
        </w:rPr>
        <w:t xml:space="preserve">аспоряжение </w:t>
      </w:r>
      <w:r>
        <w:rPr>
          <w:b w:val="0"/>
          <w:szCs w:val="28"/>
        </w:rPr>
        <w:t>Г</w:t>
      </w:r>
      <w:r w:rsidRPr="006C190D">
        <w:rPr>
          <w:b w:val="0"/>
          <w:szCs w:val="28"/>
        </w:rPr>
        <w:t>лавы муниципального образования город Тула от 1</w:t>
      </w:r>
      <w:r>
        <w:rPr>
          <w:b w:val="0"/>
          <w:szCs w:val="28"/>
        </w:rPr>
        <w:t>2</w:t>
      </w:r>
      <w:r w:rsidRPr="006C190D">
        <w:rPr>
          <w:b w:val="0"/>
          <w:szCs w:val="28"/>
        </w:rPr>
        <w:t>.0</w:t>
      </w:r>
      <w:r>
        <w:rPr>
          <w:b w:val="0"/>
          <w:szCs w:val="28"/>
        </w:rPr>
        <w:t>1</w:t>
      </w:r>
      <w:r w:rsidRPr="006C190D">
        <w:rPr>
          <w:b w:val="0"/>
          <w:szCs w:val="28"/>
        </w:rPr>
        <w:t>.201</w:t>
      </w:r>
      <w:r>
        <w:rPr>
          <w:b w:val="0"/>
          <w:szCs w:val="28"/>
        </w:rPr>
        <w:t>8</w:t>
      </w:r>
      <w:r w:rsidRPr="006C190D">
        <w:rPr>
          <w:b w:val="0"/>
          <w:szCs w:val="28"/>
        </w:rPr>
        <w:t xml:space="preserve"> № </w:t>
      </w:r>
      <w:r>
        <w:rPr>
          <w:b w:val="0"/>
          <w:szCs w:val="28"/>
        </w:rPr>
        <w:t>3</w:t>
      </w:r>
      <w:r w:rsidRPr="006C190D">
        <w:rPr>
          <w:b w:val="0"/>
          <w:szCs w:val="28"/>
        </w:rPr>
        <w:t>-</w:t>
      </w:r>
      <w:r>
        <w:rPr>
          <w:b w:val="0"/>
          <w:szCs w:val="28"/>
        </w:rPr>
        <w:t>к/л</w:t>
      </w:r>
      <w:r w:rsidRPr="006C190D">
        <w:rPr>
          <w:b w:val="0"/>
          <w:szCs w:val="28"/>
        </w:rPr>
        <w:t xml:space="preserve"> «О </w:t>
      </w:r>
      <w:r>
        <w:rPr>
          <w:b w:val="0"/>
          <w:szCs w:val="28"/>
        </w:rPr>
        <w:t xml:space="preserve">внесении изменения в распоряжение Главы муниципального образования город Тула от 17.02.2015 </w:t>
      </w:r>
      <w:r w:rsidRPr="006C190D">
        <w:rPr>
          <w:b w:val="0"/>
          <w:szCs w:val="28"/>
        </w:rPr>
        <w:t xml:space="preserve">№ 28-р «О Комиссии по соблюдению требований к служебному поведению лиц, замещающих муниципальные должности, предотвращению </w:t>
      </w:r>
      <w:r w:rsidRPr="006C190D">
        <w:rPr>
          <w:b w:val="0"/>
        </w:rPr>
        <w:t xml:space="preserve">или урегулированию конфликта </w:t>
      </w:r>
      <w:r w:rsidRPr="006C190D">
        <w:rPr>
          <w:b w:val="0"/>
        </w:rPr>
        <w:lastRenderedPageBreak/>
        <w:t>интересов, проверке достоверности и полноты сведений о доходах, об имуществе и обязательствах имущественного хар</w:t>
      </w:r>
      <w:r>
        <w:rPr>
          <w:b w:val="0"/>
        </w:rPr>
        <w:t>актера»;</w:t>
      </w:r>
    </w:p>
    <w:p w:rsidR="003B7FF6" w:rsidRDefault="003B7FF6" w:rsidP="003B7FF6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2.4. Р</w:t>
      </w:r>
      <w:r w:rsidRPr="006C190D">
        <w:rPr>
          <w:b w:val="0"/>
          <w:szCs w:val="28"/>
        </w:rPr>
        <w:t xml:space="preserve">аспоряжение </w:t>
      </w:r>
      <w:r>
        <w:rPr>
          <w:b w:val="0"/>
          <w:szCs w:val="28"/>
        </w:rPr>
        <w:t>Г</w:t>
      </w:r>
      <w:r w:rsidRPr="006C190D">
        <w:rPr>
          <w:b w:val="0"/>
          <w:szCs w:val="28"/>
        </w:rPr>
        <w:t>лавы муниципального образования город Тула от 1</w:t>
      </w:r>
      <w:r>
        <w:rPr>
          <w:b w:val="0"/>
          <w:szCs w:val="28"/>
        </w:rPr>
        <w:t>2</w:t>
      </w:r>
      <w:r w:rsidRPr="006C190D">
        <w:rPr>
          <w:b w:val="0"/>
          <w:szCs w:val="28"/>
        </w:rPr>
        <w:t>.</w:t>
      </w:r>
      <w:r>
        <w:rPr>
          <w:b w:val="0"/>
          <w:szCs w:val="28"/>
        </w:rPr>
        <w:t>12</w:t>
      </w:r>
      <w:r w:rsidRPr="006C190D">
        <w:rPr>
          <w:b w:val="0"/>
          <w:szCs w:val="28"/>
        </w:rPr>
        <w:t>.201</w:t>
      </w:r>
      <w:r>
        <w:rPr>
          <w:b w:val="0"/>
          <w:szCs w:val="28"/>
        </w:rPr>
        <w:t>8</w:t>
      </w:r>
      <w:r w:rsidRPr="006C190D">
        <w:rPr>
          <w:b w:val="0"/>
          <w:szCs w:val="28"/>
        </w:rPr>
        <w:t xml:space="preserve"> № </w:t>
      </w:r>
      <w:r>
        <w:rPr>
          <w:b w:val="0"/>
          <w:szCs w:val="28"/>
        </w:rPr>
        <w:t>14</w:t>
      </w:r>
      <w:r w:rsidRPr="006C190D">
        <w:rPr>
          <w:b w:val="0"/>
          <w:szCs w:val="28"/>
        </w:rPr>
        <w:t>-</w:t>
      </w:r>
      <w:r>
        <w:rPr>
          <w:b w:val="0"/>
          <w:szCs w:val="28"/>
        </w:rPr>
        <w:t>к/л</w:t>
      </w:r>
      <w:r w:rsidRPr="006C190D">
        <w:rPr>
          <w:b w:val="0"/>
          <w:szCs w:val="28"/>
        </w:rPr>
        <w:t xml:space="preserve"> «О </w:t>
      </w:r>
      <w:r>
        <w:rPr>
          <w:b w:val="0"/>
          <w:szCs w:val="28"/>
        </w:rPr>
        <w:t xml:space="preserve">внесении изменения в распоряжение Главы муниципального образования город Тула от 17.02.2015 </w:t>
      </w:r>
      <w:r w:rsidRPr="006C190D">
        <w:rPr>
          <w:b w:val="0"/>
          <w:szCs w:val="28"/>
        </w:rPr>
        <w:t xml:space="preserve">№ 28-р «О Комиссии по соблюдению требований к служебному поведению лиц, замещающих муниципальные должности, предотвращению </w:t>
      </w:r>
      <w:r w:rsidRPr="006C190D">
        <w:rPr>
          <w:b w:val="0"/>
        </w:rPr>
        <w:t>или урегулированию конфликта интересов, проверке достоверности и полноты сведений о доходах, об имуществе и обязательствах имущественного хар</w:t>
      </w:r>
      <w:r>
        <w:rPr>
          <w:b w:val="0"/>
        </w:rPr>
        <w:t>актера».</w:t>
      </w:r>
    </w:p>
    <w:p w:rsidR="003B7FF6" w:rsidRPr="002331D5" w:rsidRDefault="003B7FF6" w:rsidP="003B7FF6">
      <w:pPr>
        <w:pStyle w:val="ConsPlusTitle"/>
        <w:ind w:firstLine="708"/>
        <w:jc w:val="both"/>
        <w:rPr>
          <w:b w:val="0"/>
          <w:color w:val="000000"/>
          <w:szCs w:val="28"/>
        </w:rPr>
      </w:pPr>
      <w:r>
        <w:rPr>
          <w:b w:val="0"/>
        </w:rPr>
        <w:t xml:space="preserve">3. Распоряжение </w:t>
      </w:r>
      <w:r w:rsidRPr="002331D5">
        <w:rPr>
          <w:b w:val="0"/>
          <w:color w:val="000000"/>
          <w:szCs w:val="28"/>
        </w:rPr>
        <w:t>вступает в силу со дня подписания.</w:t>
      </w:r>
    </w:p>
    <w:p w:rsidR="003B7FF6" w:rsidRDefault="003B7FF6" w:rsidP="003B7FF6">
      <w:pPr>
        <w:pStyle w:val="ab"/>
        <w:tabs>
          <w:tab w:val="left" w:pos="840"/>
        </w:tabs>
        <w:ind w:firstLine="709"/>
      </w:pPr>
    </w:p>
    <w:p w:rsidR="003B7FF6" w:rsidRDefault="003B7FF6" w:rsidP="003B7FF6">
      <w:pPr>
        <w:pStyle w:val="ab"/>
        <w:tabs>
          <w:tab w:val="left" w:pos="840"/>
        </w:tabs>
        <w:ind w:firstLine="709"/>
      </w:pPr>
    </w:p>
    <w:p w:rsidR="003B7FF6" w:rsidRDefault="003B7FF6" w:rsidP="003B7FF6">
      <w:pPr>
        <w:pStyle w:val="ab"/>
        <w:tabs>
          <w:tab w:val="left" w:pos="840"/>
        </w:tabs>
        <w:ind w:firstLine="709"/>
      </w:pPr>
    </w:p>
    <w:p w:rsidR="003B7FF6" w:rsidRPr="002331D5" w:rsidRDefault="003B7FF6" w:rsidP="003B7FF6">
      <w:pPr>
        <w:pStyle w:val="ab"/>
        <w:widowControl w:val="0"/>
        <w:tabs>
          <w:tab w:val="left" w:pos="840"/>
        </w:tabs>
        <w:ind w:left="567"/>
        <w:jc w:val="right"/>
      </w:pPr>
      <w:r w:rsidRPr="002331D5">
        <w:t>Глава муниципального</w:t>
      </w:r>
      <w:r>
        <w:t xml:space="preserve"> </w:t>
      </w:r>
      <w:r w:rsidRPr="002331D5">
        <w:t>образования город Тула</w:t>
      </w:r>
    </w:p>
    <w:p w:rsidR="003B7FF6" w:rsidRPr="002331D5" w:rsidRDefault="003B7FF6" w:rsidP="003B7FF6">
      <w:pPr>
        <w:pStyle w:val="ab"/>
        <w:tabs>
          <w:tab w:val="left" w:pos="840"/>
        </w:tabs>
        <w:ind w:firstLine="709"/>
        <w:jc w:val="right"/>
      </w:pPr>
      <w:r w:rsidRPr="002331D5">
        <w:t>О.А. Слюсарева</w:t>
      </w:r>
    </w:p>
    <w:p w:rsidR="003B7FF6" w:rsidRPr="002331D5" w:rsidRDefault="003B7FF6" w:rsidP="003B7FF6"/>
    <w:p w:rsidR="003B7FF6" w:rsidRPr="002331D5" w:rsidRDefault="003B7FF6" w:rsidP="003B7FF6"/>
    <w:p w:rsidR="003B7FF6" w:rsidRPr="002331D5" w:rsidRDefault="003B7FF6" w:rsidP="003B7FF6"/>
    <w:p w:rsidR="003B7FF6" w:rsidRPr="002331D5" w:rsidRDefault="003B7FF6" w:rsidP="003B7FF6"/>
    <w:p w:rsidR="003B7FF6" w:rsidRPr="002331D5" w:rsidRDefault="003B7FF6" w:rsidP="003B7FF6"/>
    <w:p w:rsidR="003B7FF6" w:rsidRDefault="003B7FF6" w:rsidP="003B7FF6">
      <w:pPr>
        <w:sectPr w:rsidR="003B7FF6" w:rsidSect="0036539D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B7FF6" w:rsidRPr="002331D5" w:rsidRDefault="003B7FF6" w:rsidP="003B7FF6"/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3B7FF6" w:rsidRPr="000B3532" w:rsidTr="007A7C06">
        <w:tc>
          <w:tcPr>
            <w:tcW w:w="4785" w:type="dxa"/>
            <w:shd w:val="clear" w:color="auto" w:fill="auto"/>
          </w:tcPr>
          <w:p w:rsidR="003B7FF6" w:rsidRPr="000B3532" w:rsidRDefault="003B7FF6" w:rsidP="007A7C06"/>
        </w:tc>
        <w:tc>
          <w:tcPr>
            <w:tcW w:w="4785" w:type="dxa"/>
            <w:shd w:val="clear" w:color="auto" w:fill="auto"/>
          </w:tcPr>
          <w:p w:rsidR="003B7FF6" w:rsidRPr="000B3532" w:rsidRDefault="003B7FF6" w:rsidP="007A7C06">
            <w:pPr>
              <w:jc w:val="right"/>
            </w:pPr>
            <w:r w:rsidRPr="000B3532">
              <w:t xml:space="preserve">Приложение </w:t>
            </w:r>
          </w:p>
          <w:p w:rsidR="003B7FF6" w:rsidRPr="000B3532" w:rsidRDefault="003B7FF6" w:rsidP="007A7C06">
            <w:pPr>
              <w:jc w:val="right"/>
            </w:pPr>
            <w:r w:rsidRPr="000B3532">
              <w:t>к распоряжению Главы муниципального образования</w:t>
            </w:r>
          </w:p>
          <w:p w:rsidR="003B7FF6" w:rsidRPr="000B3532" w:rsidRDefault="003B7FF6" w:rsidP="003B7FF6">
            <w:pPr>
              <w:jc w:val="right"/>
            </w:pPr>
            <w:r>
              <w:t>город Тула от 25.06.2020 № 11-к/л</w:t>
            </w:r>
          </w:p>
        </w:tc>
      </w:tr>
    </w:tbl>
    <w:p w:rsidR="003B7FF6" w:rsidRDefault="003B7FF6" w:rsidP="003B7FF6"/>
    <w:p w:rsidR="003B7FF6" w:rsidRDefault="003B7FF6" w:rsidP="003B7FF6"/>
    <w:p w:rsidR="003B7FF6" w:rsidRDefault="003B7FF6" w:rsidP="003B7FF6">
      <w:pPr>
        <w:jc w:val="center"/>
        <w:rPr>
          <w:b/>
        </w:rPr>
      </w:pPr>
      <w:r w:rsidRPr="001630B8">
        <w:rPr>
          <w:b/>
        </w:rPr>
        <w:t>СОСТАВ</w:t>
      </w:r>
    </w:p>
    <w:p w:rsidR="003B7FF6" w:rsidRDefault="003B7FF6" w:rsidP="003B7FF6">
      <w:pPr>
        <w:jc w:val="center"/>
        <w:rPr>
          <w:b/>
        </w:rPr>
      </w:pPr>
      <w:r w:rsidRPr="001630B8">
        <w:rPr>
          <w:b/>
        </w:rPr>
        <w:t>комиссии по предотвращению или урегулированию конфликта интересов лиц, замещающих муниципальные должности в муниципальном образовании город Тула</w:t>
      </w:r>
    </w:p>
    <w:p w:rsidR="003B7FF6" w:rsidRDefault="003B7FF6" w:rsidP="003B7FF6">
      <w:pPr>
        <w:jc w:val="center"/>
      </w:pPr>
    </w:p>
    <w:p w:rsidR="003B7FF6" w:rsidRDefault="003B7FF6" w:rsidP="003B7FF6">
      <w:pPr>
        <w:jc w:val="center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462"/>
        <w:gridCol w:w="5492"/>
      </w:tblGrid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  <w:r w:rsidRPr="000B3532">
              <w:t>Слюсарева</w:t>
            </w:r>
          </w:p>
          <w:p w:rsidR="003B7FF6" w:rsidRPr="000B3532" w:rsidRDefault="003B7FF6" w:rsidP="007A7C06">
            <w:pPr>
              <w:jc w:val="both"/>
            </w:pPr>
            <w:r w:rsidRPr="000B3532">
              <w:t>Ольга Анатольевна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 w:rsidRPr="000B3532"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  <w:r w:rsidRPr="000B3532">
              <w:t>Глава муниципального образования город Тула, председатель комиссии</w:t>
            </w:r>
            <w:r>
              <w:t>;</w:t>
            </w: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  <w:r w:rsidRPr="000B3532">
              <w:t>Ионов</w:t>
            </w:r>
          </w:p>
          <w:p w:rsidR="003B7FF6" w:rsidRPr="000B3532" w:rsidRDefault="003B7FF6" w:rsidP="007A7C06">
            <w:pPr>
              <w:jc w:val="both"/>
            </w:pPr>
            <w:r w:rsidRPr="000B3532">
              <w:t>Алексей Владимирович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 w:rsidRPr="000B3532"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3B7FF6">
            <w:pPr>
              <w:jc w:val="both"/>
            </w:pPr>
            <w:r w:rsidRPr="000B3532">
              <w:t>заместитель председателя Тульской городской Думы, заместитель председателя комиссии</w:t>
            </w:r>
            <w:r>
              <w:t>.</w:t>
            </w: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0B3532" w:rsidRDefault="003B7FF6" w:rsidP="007A7C06">
            <w:pPr>
              <w:autoSpaceDE w:val="0"/>
              <w:autoSpaceDN w:val="0"/>
              <w:adjustRightInd w:val="0"/>
              <w:jc w:val="both"/>
            </w:pPr>
            <w:r w:rsidRPr="0027732F">
              <w:rPr>
                <w:rFonts w:ascii="PT Astra Serif" w:hAnsi="PT Astra Serif"/>
              </w:rPr>
              <w:t>Члены комиссии: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27732F" w:rsidRDefault="003B7FF6" w:rsidP="007A7C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  <w:r w:rsidRPr="000B3532">
              <w:t>Дементьева</w:t>
            </w:r>
          </w:p>
          <w:p w:rsidR="003B7FF6" w:rsidRPr="000B3532" w:rsidRDefault="003B7FF6" w:rsidP="007A7C06">
            <w:pPr>
              <w:jc w:val="both"/>
            </w:pPr>
            <w:r w:rsidRPr="000B3532">
              <w:t>Анастасия Олеговна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 w:rsidRPr="000B3532"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  <w:r w:rsidRPr="000B3532">
              <w:t>заместитель председателя Тульской городской Думы</w:t>
            </w:r>
            <w:r>
              <w:t>;</w:t>
            </w: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  <w:r>
              <w:t xml:space="preserve">Герасимова </w:t>
            </w:r>
          </w:p>
          <w:p w:rsidR="003B7FF6" w:rsidRPr="000B3532" w:rsidRDefault="003B7FF6" w:rsidP="007A7C06">
            <w:pPr>
              <w:jc w:val="both"/>
            </w:pPr>
            <w:r>
              <w:t>Дарья Владимировна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 w:rsidRPr="000B3532"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F54A86" w:rsidRDefault="003B7FF6" w:rsidP="007A7C06">
            <w:pPr>
              <w:pStyle w:val="a3"/>
              <w:widowControl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54A86">
              <w:rPr>
                <w:sz w:val="26"/>
                <w:szCs w:val="26"/>
              </w:rPr>
              <w:t>редседатель постоянной комиссии Тульской городской Думы по местному самоуправлению, регламенту и межпартийному взаимодействию</w:t>
            </w:r>
            <w:r>
              <w:rPr>
                <w:sz w:val="26"/>
                <w:szCs w:val="26"/>
              </w:rPr>
              <w:t>;</w:t>
            </w: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Default="003B7FF6" w:rsidP="007A7C06">
            <w:pPr>
              <w:pStyle w:val="a3"/>
              <w:widowControl w:val="0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  <w:proofErr w:type="spellStart"/>
            <w:r>
              <w:t>Фаистов</w:t>
            </w:r>
            <w:proofErr w:type="spellEnd"/>
          </w:p>
          <w:p w:rsidR="003B7FF6" w:rsidRPr="000B3532" w:rsidRDefault="003B7FF6" w:rsidP="007A7C06">
            <w:pPr>
              <w:jc w:val="both"/>
            </w:pPr>
            <w:r>
              <w:t>Александр Юрьевич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 w:rsidRPr="000B3532"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0B3532" w:rsidRDefault="003B7FF6" w:rsidP="007A7C06">
            <w:pPr>
              <w:jc w:val="both"/>
            </w:pPr>
            <w:r>
              <w:t>председатель постоянной комиссии</w:t>
            </w:r>
            <w:r w:rsidRPr="0007291D">
              <w:rPr>
                <w:sz w:val="26"/>
                <w:szCs w:val="26"/>
              </w:rPr>
              <w:t xml:space="preserve"> Тульской городской Думы по жизнеобеспечению города, транспорту и связи</w:t>
            </w:r>
            <w:r>
              <w:rPr>
                <w:sz w:val="26"/>
                <w:szCs w:val="26"/>
              </w:rPr>
              <w:t>;</w:t>
            </w: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Default="003B7FF6" w:rsidP="007A7C06">
            <w:pPr>
              <w:jc w:val="both"/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  <w:r>
              <w:t>Федотов</w:t>
            </w:r>
          </w:p>
          <w:p w:rsidR="003B7FF6" w:rsidRPr="000B3532" w:rsidRDefault="003B7FF6" w:rsidP="007A7C06">
            <w:pPr>
              <w:jc w:val="both"/>
            </w:pPr>
            <w:r>
              <w:t>Дмитрий Иванович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 w:rsidRPr="000B3532"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F54A86" w:rsidRDefault="003B7FF6" w:rsidP="007A7C06">
            <w:pPr>
              <w:pStyle w:val="a3"/>
              <w:widowControl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54A86">
              <w:rPr>
                <w:sz w:val="26"/>
                <w:szCs w:val="26"/>
              </w:rPr>
              <w:t>редседатель постоянной комиссии Тульской городской Думы по бюджету, налогам и собственности</w:t>
            </w:r>
            <w:r>
              <w:rPr>
                <w:sz w:val="26"/>
                <w:szCs w:val="26"/>
              </w:rPr>
              <w:t>;</w:t>
            </w: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Default="003B7FF6" w:rsidP="007A7C06">
            <w:pPr>
              <w:pStyle w:val="a3"/>
              <w:widowControl w:val="0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  <w:proofErr w:type="spellStart"/>
            <w:r>
              <w:t>Швыков</w:t>
            </w:r>
            <w:proofErr w:type="spellEnd"/>
          </w:p>
          <w:p w:rsidR="003B7FF6" w:rsidRPr="000B3532" w:rsidRDefault="003B7FF6" w:rsidP="007A7C06">
            <w:pPr>
              <w:jc w:val="both"/>
            </w:pPr>
            <w:r>
              <w:t>Александр Владимирович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F54A86" w:rsidRDefault="003B7FF6" w:rsidP="007A7C06">
            <w:pPr>
              <w:pStyle w:val="a3"/>
              <w:widowControl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54A86">
              <w:rPr>
                <w:sz w:val="26"/>
                <w:szCs w:val="26"/>
              </w:rPr>
              <w:t>редседатель постоянной комиссии Тульской городской Думы по инвестиционной политике, строительству и развитию предпринимательства</w:t>
            </w:r>
            <w:r>
              <w:rPr>
                <w:sz w:val="26"/>
                <w:szCs w:val="26"/>
              </w:rPr>
              <w:t>;</w:t>
            </w: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</w:p>
        </w:tc>
        <w:tc>
          <w:tcPr>
            <w:tcW w:w="462" w:type="dxa"/>
            <w:shd w:val="clear" w:color="auto" w:fill="auto"/>
          </w:tcPr>
          <w:p w:rsidR="003B7FF6" w:rsidRDefault="003B7FF6" w:rsidP="007A7C06">
            <w:pPr>
              <w:jc w:val="center"/>
            </w:pPr>
          </w:p>
        </w:tc>
        <w:tc>
          <w:tcPr>
            <w:tcW w:w="5492" w:type="dxa"/>
            <w:shd w:val="clear" w:color="auto" w:fill="auto"/>
          </w:tcPr>
          <w:p w:rsidR="003B7FF6" w:rsidRDefault="003B7FF6" w:rsidP="007A7C06">
            <w:pPr>
              <w:pStyle w:val="a3"/>
              <w:widowControl w:val="0"/>
              <w:ind w:left="0"/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3B7FF6" w:rsidRPr="000B3532" w:rsidTr="007A7C06">
        <w:tc>
          <w:tcPr>
            <w:tcW w:w="3402" w:type="dxa"/>
            <w:shd w:val="clear" w:color="auto" w:fill="auto"/>
          </w:tcPr>
          <w:p w:rsidR="003B7FF6" w:rsidRDefault="003B7FF6" w:rsidP="007A7C06">
            <w:pPr>
              <w:jc w:val="both"/>
            </w:pPr>
            <w:r>
              <w:t>Шевелева</w:t>
            </w:r>
          </w:p>
          <w:p w:rsidR="003B7FF6" w:rsidRPr="000B3532" w:rsidRDefault="003B7FF6" w:rsidP="007A7C06">
            <w:pPr>
              <w:jc w:val="both"/>
            </w:pPr>
            <w:r>
              <w:t>Инна Владимировна</w:t>
            </w:r>
          </w:p>
        </w:tc>
        <w:tc>
          <w:tcPr>
            <w:tcW w:w="462" w:type="dxa"/>
            <w:shd w:val="clear" w:color="auto" w:fill="auto"/>
          </w:tcPr>
          <w:p w:rsidR="003B7FF6" w:rsidRPr="000B3532" w:rsidRDefault="003B7FF6" w:rsidP="007A7C06">
            <w:pPr>
              <w:jc w:val="center"/>
            </w:pPr>
            <w:r>
              <w:t>-</w:t>
            </w:r>
          </w:p>
        </w:tc>
        <w:tc>
          <w:tcPr>
            <w:tcW w:w="5492" w:type="dxa"/>
            <w:shd w:val="clear" w:color="auto" w:fill="auto"/>
          </w:tcPr>
          <w:p w:rsidR="003B7FF6" w:rsidRPr="00F54A86" w:rsidRDefault="003B7FF6" w:rsidP="007A7C06">
            <w:pPr>
              <w:pStyle w:val="a3"/>
              <w:widowControl w:val="0"/>
              <w:ind w:left="0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54A86">
              <w:rPr>
                <w:sz w:val="26"/>
                <w:szCs w:val="26"/>
              </w:rPr>
              <w:t>редседатель постоянной комиссии Тульской городской Думы по социальной политике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B7FF6" w:rsidRDefault="003B7FF6" w:rsidP="003B7FF6">
      <w:pPr>
        <w:pStyle w:val="ConsPlusTitle"/>
        <w:jc w:val="center"/>
      </w:pPr>
    </w:p>
    <w:p w:rsidR="003B7FF6" w:rsidRPr="00382A50" w:rsidRDefault="003B7FF6" w:rsidP="003B7FF6">
      <w:pPr>
        <w:pStyle w:val="ConsPlusTitle"/>
        <w:jc w:val="center"/>
      </w:pPr>
      <w:r>
        <w:t>_________________________</w:t>
      </w:r>
    </w:p>
    <w:sectPr w:rsidR="003B7FF6" w:rsidRPr="00382A50" w:rsidSect="00E468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3A" w:rsidRDefault="006C183A" w:rsidP="00E46889">
      <w:r>
        <w:separator/>
      </w:r>
    </w:p>
  </w:endnote>
  <w:endnote w:type="continuationSeparator" w:id="0">
    <w:p w:rsidR="006C183A" w:rsidRDefault="006C183A" w:rsidP="00E4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3A" w:rsidRDefault="006C183A" w:rsidP="00E46889">
      <w:r>
        <w:separator/>
      </w:r>
    </w:p>
  </w:footnote>
  <w:footnote w:type="continuationSeparator" w:id="0">
    <w:p w:rsidR="006C183A" w:rsidRDefault="006C183A" w:rsidP="00E4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F6" w:rsidRDefault="003B7FF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E86">
      <w:rPr>
        <w:noProof/>
      </w:rPr>
      <w:t>2</w:t>
    </w:r>
    <w:r>
      <w:fldChar w:fldCharType="end"/>
    </w:r>
  </w:p>
  <w:p w:rsidR="003B7FF6" w:rsidRDefault="003B7F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720643"/>
      <w:docPartObj>
        <w:docPartGallery w:val="Page Numbers (Top of Page)"/>
        <w:docPartUnique/>
      </w:docPartObj>
    </w:sdtPr>
    <w:sdtEndPr/>
    <w:sdtContent>
      <w:p w:rsidR="00E46889" w:rsidRDefault="00E468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FF6">
          <w:rPr>
            <w:noProof/>
          </w:rPr>
          <w:t>4</w:t>
        </w:r>
        <w:r>
          <w:fldChar w:fldCharType="end"/>
        </w:r>
      </w:p>
    </w:sdtContent>
  </w:sdt>
  <w:p w:rsidR="00E46889" w:rsidRDefault="00E468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2E63"/>
    <w:multiLevelType w:val="hybridMultilevel"/>
    <w:tmpl w:val="A04CF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505610"/>
    <w:multiLevelType w:val="multilevel"/>
    <w:tmpl w:val="6E1CBF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50"/>
    <w:rsid w:val="0007291D"/>
    <w:rsid w:val="00182EB6"/>
    <w:rsid w:val="001C5DEA"/>
    <w:rsid w:val="001F4A7A"/>
    <w:rsid w:val="00256493"/>
    <w:rsid w:val="00260196"/>
    <w:rsid w:val="00270278"/>
    <w:rsid w:val="002E5D8D"/>
    <w:rsid w:val="00382A50"/>
    <w:rsid w:val="003B7FF6"/>
    <w:rsid w:val="004261E6"/>
    <w:rsid w:val="004B08F5"/>
    <w:rsid w:val="004B7402"/>
    <w:rsid w:val="004D05D5"/>
    <w:rsid w:val="00531ACB"/>
    <w:rsid w:val="005A5681"/>
    <w:rsid w:val="005D4422"/>
    <w:rsid w:val="006C183A"/>
    <w:rsid w:val="006E18F6"/>
    <w:rsid w:val="00737826"/>
    <w:rsid w:val="008640D8"/>
    <w:rsid w:val="008E6E86"/>
    <w:rsid w:val="008F5913"/>
    <w:rsid w:val="008F69BF"/>
    <w:rsid w:val="00923446"/>
    <w:rsid w:val="0097749B"/>
    <w:rsid w:val="00A761DD"/>
    <w:rsid w:val="00C43CD8"/>
    <w:rsid w:val="00C5088A"/>
    <w:rsid w:val="00CC45D1"/>
    <w:rsid w:val="00D42416"/>
    <w:rsid w:val="00E46889"/>
    <w:rsid w:val="00F6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C805-82DA-447E-9A44-FD1A6154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50"/>
    <w:pPr>
      <w:spacing w:line="240" w:lineRule="auto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82A50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82A50"/>
    <w:pPr>
      <w:ind w:left="720"/>
      <w:contextualSpacing/>
    </w:pPr>
  </w:style>
  <w:style w:type="paragraph" w:customStyle="1" w:styleId="ConsPlusNonformat">
    <w:name w:val="ConsPlusNonformat"/>
    <w:rsid w:val="00382A5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70278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0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F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68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889"/>
    <w:rPr>
      <w:rFonts w:cs="Times New Roman"/>
      <w:szCs w:val="28"/>
    </w:rPr>
  </w:style>
  <w:style w:type="paragraph" w:styleId="a9">
    <w:name w:val="footer"/>
    <w:basedOn w:val="a"/>
    <w:link w:val="aa"/>
    <w:uiPriority w:val="99"/>
    <w:unhideWhenUsed/>
    <w:rsid w:val="00E468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889"/>
    <w:rPr>
      <w:rFonts w:cs="Times New Roman"/>
      <w:szCs w:val="28"/>
    </w:rPr>
  </w:style>
  <w:style w:type="paragraph" w:styleId="ab">
    <w:name w:val="Body Text"/>
    <w:basedOn w:val="a"/>
    <w:link w:val="ac"/>
    <w:rsid w:val="003B7FF6"/>
    <w:pPr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7FF6"/>
    <w:rPr>
      <w:rFonts w:eastAsia="Times New Roman" w:cs="Times New Roman"/>
      <w:szCs w:val="20"/>
      <w:lang w:eastAsia="ru-RU"/>
    </w:rPr>
  </w:style>
  <w:style w:type="paragraph" w:customStyle="1" w:styleId="1">
    <w:name w:val="Абзац списка1"/>
    <w:basedOn w:val="a"/>
    <w:rsid w:val="003B7FF6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0D4F-083F-45E6-8485-7CE28C44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2</cp:revision>
  <cp:lastPrinted>2020-02-18T14:10:00Z</cp:lastPrinted>
  <dcterms:created xsi:type="dcterms:W3CDTF">2020-07-06T06:28:00Z</dcterms:created>
  <dcterms:modified xsi:type="dcterms:W3CDTF">2020-07-06T06:28:00Z</dcterms:modified>
</cp:coreProperties>
</file>